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4CA8C07F" w:rsidR="002346FB" w:rsidRDefault="00CF1F06" w:rsidP="7E9BE904">
      <w:pPr>
        <w:jc w:val="both"/>
      </w:pPr>
      <w:r w:rsidRPr="7E2407B5">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Contract</w:t>
      </w:r>
      <w:r w:rsidR="00446043">
        <w:t xml:space="preserve"> </w:t>
      </w:r>
      <w:proofErr w:type="spellStart"/>
      <w:r w:rsidR="00446043" w:rsidRPr="00446043">
        <w:rPr>
          <w:highlight w:val="yellow"/>
        </w:rPr>
        <w:t>xxxxxxx</w:t>
      </w:r>
      <w:proofErr w:type="spellEnd"/>
      <w:r w:rsidR="531C2295" w:rsidRPr="00446043">
        <w:rPr>
          <w:highlight w:val="yellow"/>
        </w:rPr>
        <w:t>,</w:t>
      </w:r>
      <w:r w:rsidR="531C2295">
        <w:t xml:space="preserve"> </w:t>
      </w:r>
      <w:r w:rsidR="00DC75FC">
        <w:t xml:space="preserve">specifically </w:t>
      </w:r>
      <w:r w:rsidR="012B0E09" w:rsidRPr="7E2407B5">
        <w:rPr>
          <w:rFonts w:ascii="Calibri" w:eastAsia="Calibri" w:hAnsi="Calibri" w:cs="Calibri"/>
          <w:color w:val="000000" w:themeColor="text1"/>
        </w:rPr>
        <w:t>to deliver general and tailored individual capacity development services to selected diaspora associations in Denmark</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economic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C3B" w14:textId="77777777" w:rsidR="00886912" w:rsidRDefault="00886912" w:rsidP="00886912">
    <w:pPr>
      <w:pStyle w:val="Footer"/>
      <w:rPr>
        <w:lang w:val="da-DK"/>
      </w:rPr>
    </w:pPr>
  </w:p>
  <w:p w14:paraId="555E0BF0" w14:textId="521F01E5" w:rsidR="00886912" w:rsidRPr="00446043" w:rsidRDefault="00886912" w:rsidP="00886912">
    <w:pPr>
      <w:pStyle w:val="Footer"/>
    </w:pPr>
    <w:r w:rsidRPr="00446043">
      <w:t>CT Consultancy 03 – Non-Disclosure Agreement</w:t>
    </w:r>
  </w:p>
  <w:p w14:paraId="23B3B95D" w14:textId="36ADAB21" w:rsidR="00A050A2" w:rsidRPr="00446043" w:rsidRDefault="00886912" w:rsidP="00886912">
    <w:pPr>
      <w:pStyle w:val="Footer"/>
    </w:pPr>
    <w:r w:rsidRPr="00446043">
      <w:t xml:space="preserve">Date: 21-06-2022 Valid: 01-08-2022 </w:t>
    </w:r>
    <w:r w:rsidRPr="00446043">
      <w:tab/>
    </w:r>
    <w:r w:rsidRPr="00446043">
      <w:tab/>
    </w:r>
    <w:sdt>
      <w:sdtPr>
        <w:id w:val="1604924280"/>
        <w:docPartObj>
          <w:docPartGallery w:val="Page Numbers (Bottom of Page)"/>
          <w:docPartUnique/>
        </w:docPartObj>
      </w:sdtPr>
      <w:sdtEndPr/>
      <w:sdtContent>
        <w:r>
          <w:fldChar w:fldCharType="begin"/>
        </w:r>
        <w:r>
          <w:instrText>PAGE   \* MERGEFORMAT</w:instrText>
        </w:r>
        <w:r>
          <w:fldChar w:fldCharType="separate"/>
        </w:r>
        <w:r w:rsidRPr="00446043">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43262"/>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46043"/>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862B9"/>
    <w:rsid w:val="00FA4090"/>
    <w:rsid w:val="00FA76B3"/>
    <w:rsid w:val="012B0E09"/>
    <w:rsid w:val="531C2295"/>
    <w:rsid w:val="5D79A2B0"/>
    <w:rsid w:val="7E2407B5"/>
    <w:rsid w:val="7E9BE9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636cf5abe19bac18f9a538bcb4c5122d">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537fbe8726989050dc9d95a0f8d44022"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32917c3c-b26e-405b-968c-007c80425b29"/>
    <ds:schemaRef ds:uri="46f9c5c3-ef72-449f-b0b9-1928b6f56261"/>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A61528DC-3918-4668-845B-838637CF9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9c5c3-ef72-449f-b0b9-1928b6f5626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5062</Characters>
  <Application>Microsoft Office Word</Application>
  <DocSecurity>0</DocSecurity>
  <Lines>42</Lines>
  <Paragraphs>11</Paragraphs>
  <ScaleCrop>false</ScaleCrop>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Maryam Golalizadeh</cp:lastModifiedBy>
  <cp:revision>9</cp:revision>
  <dcterms:created xsi:type="dcterms:W3CDTF">2022-06-13T13:11:00Z</dcterms:created>
  <dcterms:modified xsi:type="dcterms:W3CDTF">2024-08-12T07:56:00Z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0x010100949162E3CA00E645B6B1B42847C28507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